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2D88B447" w:rsidR="00167961" w:rsidRDefault="00167961" w:rsidP="00AC6BAB">
      <w:pPr>
        <w:tabs>
          <w:tab w:val="left" w:pos="0"/>
        </w:tabs>
        <w:autoSpaceDE w:val="0"/>
        <w:autoSpaceDN w:val="0"/>
        <w:adjustRightInd w:val="0"/>
        <w:spacing w:after="120"/>
        <w:jc w:val="center"/>
        <w:rPr>
          <w:b/>
          <w:i/>
          <w:snapToGrid w:val="0"/>
          <w:color w:val="auto"/>
        </w:rPr>
      </w:pPr>
    </w:p>
    <w:p w14:paraId="2DBAE2EE" w14:textId="1F4AEE67" w:rsidR="00481DD3" w:rsidRPr="00B01A54" w:rsidRDefault="00481DD3" w:rsidP="00AC6BAB">
      <w:pPr>
        <w:spacing w:before="240"/>
        <w:rPr>
          <w:rFonts w:asciiTheme="minorHAnsi" w:eastAsia="Arial" w:hAnsiTheme="minorHAnsi" w:cs="Calibri"/>
          <w:bCs/>
          <w:i/>
        </w:rPr>
      </w:pP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11DFB76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164491">
        <w:rPr>
          <w:rFonts w:asciiTheme="minorHAnsi" w:eastAsia="Arial" w:hAnsiTheme="minorHAnsi" w:cstheme="minorHAnsi"/>
          <w:bCs/>
        </w:rPr>
        <w:t>(DZ. U. Z 2020 R. POZ. 1057</w:t>
      </w:r>
      <w:r w:rsidR="00317A53" w:rsidRPr="00A92300">
        <w:rPr>
          <w:rFonts w:asciiTheme="minorHAnsi" w:eastAsia="Arial" w:hAnsiTheme="minorHAnsi" w:cstheme="minorHAnsi"/>
          <w:bCs/>
        </w:rPr>
        <w:t xml:space="preserve">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8529847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AC6BAB">
              <w:rPr>
                <w:rFonts w:asciiTheme="minorHAnsi" w:eastAsia="Arial" w:hAnsiTheme="minorHAnsi" w:cs="Calibri"/>
                <w:b/>
                <w:sz w:val="20"/>
                <w:szCs w:val="20"/>
              </w:rPr>
              <w:t>na rok 2020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C6BAB" w:rsidRPr="003A2508" w14:paraId="7F01F33E" w14:textId="77777777" w:rsidTr="00051ED5">
        <w:tc>
          <w:tcPr>
            <w:tcW w:w="484" w:type="pct"/>
          </w:tcPr>
          <w:p w14:paraId="23BCCA99" w14:textId="0D43E47E" w:rsidR="00AC6BAB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1.4</w:t>
            </w:r>
          </w:p>
        </w:tc>
        <w:tc>
          <w:tcPr>
            <w:tcW w:w="630" w:type="pct"/>
          </w:tcPr>
          <w:p w14:paraId="1CB50695" w14:textId="00A161B0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Działanie 4</w:t>
            </w:r>
          </w:p>
        </w:tc>
        <w:tc>
          <w:tcPr>
            <w:tcW w:w="593" w:type="pct"/>
          </w:tcPr>
          <w:p w14:paraId="67CA420A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55547783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79BC6D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D3E6149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D27167F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F96CC0C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1EADE5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C6BAB" w:rsidRPr="003A2508" w14:paraId="702A50CD" w14:textId="77777777" w:rsidTr="00051ED5">
        <w:tc>
          <w:tcPr>
            <w:tcW w:w="484" w:type="pct"/>
          </w:tcPr>
          <w:p w14:paraId="4AC87F88" w14:textId="4A2D3AFC" w:rsidR="00AC6BAB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1.4.1.</w:t>
            </w:r>
          </w:p>
        </w:tc>
        <w:tc>
          <w:tcPr>
            <w:tcW w:w="630" w:type="pct"/>
          </w:tcPr>
          <w:p w14:paraId="08D16D89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6563CE2D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0E97109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6A23432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7B93869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7B5CA3F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41C8BE8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63025E3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C6BAB" w:rsidRPr="003A2508" w14:paraId="1A140657" w14:textId="77777777" w:rsidTr="00051ED5">
        <w:tc>
          <w:tcPr>
            <w:tcW w:w="484" w:type="pct"/>
          </w:tcPr>
          <w:p w14:paraId="5ED67456" w14:textId="77777777" w:rsidR="00AC6BAB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0" w:type="pct"/>
          </w:tcPr>
          <w:p w14:paraId="6439F263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1E14B66E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BA7541C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D5267D9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D66DA14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DC920FC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80336B8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E56FC25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C6BAB" w:rsidRPr="003A2508" w14:paraId="4C602CB2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FC865E2" w14:textId="77777777" w:rsidR="00AC6BAB" w:rsidRPr="003A2508" w:rsidRDefault="00AC6BAB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  <w:tc>
          <w:tcPr>
            <w:tcW w:w="666" w:type="pct"/>
          </w:tcPr>
          <w:p w14:paraId="45F9973F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C2761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EF5F66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D2B9782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0F1F0169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2D081874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BFA0542" w:rsidR="006160C1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II.3</w:t>
            </w:r>
          </w:p>
        </w:tc>
        <w:tc>
          <w:tcPr>
            <w:tcW w:w="630" w:type="pct"/>
          </w:tcPr>
          <w:p w14:paraId="172833EE" w14:textId="61A866CD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C6BAB" w:rsidRPr="003A2508" w14:paraId="66DE42CF" w14:textId="77777777" w:rsidTr="00051ED5">
        <w:tc>
          <w:tcPr>
            <w:tcW w:w="484" w:type="pct"/>
          </w:tcPr>
          <w:p w14:paraId="03EC35AB" w14:textId="147CBEA9" w:rsidR="00AC6BAB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II.4</w:t>
            </w:r>
          </w:p>
        </w:tc>
        <w:tc>
          <w:tcPr>
            <w:tcW w:w="630" w:type="pct"/>
          </w:tcPr>
          <w:p w14:paraId="17D39CB1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2C2EF54A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084DA32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3B3807D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8550A76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7F1C8C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476EBDE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4388A8" w14:textId="77777777" w:rsidR="00AC6BAB" w:rsidRPr="003A2508" w:rsidRDefault="00AC6BAB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A9EF82D" w14:textId="77777777" w:rsidR="00AC6BAB" w:rsidRDefault="00AC6BAB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A3AE9D" w14:textId="77777777" w:rsidR="00AC6BAB" w:rsidRDefault="00AC6BAB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56E95D3" w14:textId="77777777" w:rsidR="00AC6BAB" w:rsidRDefault="00AC6BAB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4905C2" w14:textId="77777777" w:rsidR="00AD05C6" w:rsidRDefault="00AD05C6">
      <w:r>
        <w:separator/>
      </w:r>
    </w:p>
  </w:endnote>
  <w:endnote w:type="continuationSeparator" w:id="0">
    <w:p w14:paraId="1969E6B1" w14:textId="77777777" w:rsidR="00AD05C6" w:rsidRDefault="00AD0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FB2E05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202F54" w14:textId="77777777" w:rsidR="00AD05C6" w:rsidRDefault="00AD05C6">
      <w:r>
        <w:separator/>
      </w:r>
    </w:p>
  </w:footnote>
  <w:footnote w:type="continuationSeparator" w:id="0">
    <w:p w14:paraId="0E4367FC" w14:textId="77777777" w:rsidR="00AD05C6" w:rsidRDefault="00AD05C6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4491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3763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730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6BAB"/>
    <w:rsid w:val="00AC74EC"/>
    <w:rsid w:val="00AD05C6"/>
    <w:rsid w:val="00AD0777"/>
    <w:rsid w:val="00AD2A4F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2EF8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2E05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2C3FC-2B36-43C1-A0B1-502AA021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Karolina</cp:lastModifiedBy>
  <cp:revision>2</cp:revision>
  <cp:lastPrinted>2020-04-27T10:40:00Z</cp:lastPrinted>
  <dcterms:created xsi:type="dcterms:W3CDTF">2022-02-14T11:39:00Z</dcterms:created>
  <dcterms:modified xsi:type="dcterms:W3CDTF">2022-02-14T11:39:00Z</dcterms:modified>
</cp:coreProperties>
</file>